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654" w:rsidRDefault="00123654" w:rsidP="00123654">
      <w:pPr>
        <w:spacing w:line="240" w:lineRule="auto"/>
        <w:jc w:val="right"/>
        <w:outlineLvl w:val="0"/>
        <w:rPr>
          <w:sz w:val="28"/>
          <w:szCs w:val="28"/>
        </w:rPr>
      </w:pPr>
      <w:r w:rsidRPr="00AD0978">
        <w:rPr>
          <w:sz w:val="28"/>
          <w:szCs w:val="28"/>
        </w:rPr>
        <w:t>Приложение 1</w:t>
      </w:r>
    </w:p>
    <w:p w:rsidR="00123654" w:rsidRPr="00AD0978" w:rsidRDefault="00123654" w:rsidP="00123654">
      <w:pPr>
        <w:pStyle w:val="a3"/>
        <w:tabs>
          <w:tab w:val="left" w:pos="7230"/>
        </w:tabs>
        <w:spacing w:after="0" w:line="240" w:lineRule="auto"/>
        <w:ind w:left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23654" w:rsidRDefault="00123654" w:rsidP="00123654">
      <w:pPr>
        <w:pStyle w:val="a3"/>
        <w:tabs>
          <w:tab w:val="left" w:pos="723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F456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Рейтинг качества работы учреждений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образования </w:t>
      </w:r>
      <w:r w:rsidRPr="00CF456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август </w:t>
      </w:r>
    </w:p>
    <w:p w:rsidR="00123654" w:rsidRDefault="00123654" w:rsidP="00123654">
      <w:pPr>
        <w:pStyle w:val="a3"/>
        <w:tabs>
          <w:tab w:val="left" w:pos="723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F456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201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7</w:t>
      </w:r>
      <w:r w:rsidRPr="00CF456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</w:t>
      </w:r>
    </w:p>
    <w:p w:rsidR="00952B6A" w:rsidRDefault="00952B6A" w:rsidP="00123654">
      <w:pPr>
        <w:pStyle w:val="a3"/>
        <w:tabs>
          <w:tab w:val="left" w:pos="723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630"/>
        <w:gridCol w:w="3634"/>
        <w:gridCol w:w="1067"/>
        <w:gridCol w:w="1413"/>
        <w:gridCol w:w="1413"/>
        <w:gridCol w:w="1321"/>
      </w:tblGrid>
      <w:tr w:rsidR="00952B6A" w:rsidRPr="00952B6A" w:rsidTr="00952B6A">
        <w:trPr>
          <w:trHeight w:val="79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</w:rPr>
            </w:pPr>
            <w:r w:rsidRPr="00952B6A">
              <w:rPr>
                <w:rFonts w:ascii="&quot;Times New Roman&quot;" w:hAnsi="&quot;Times New Roman&quot;" w:cs="Arial"/>
                <w:sz w:val="18"/>
              </w:rPr>
              <w:t>№</w:t>
            </w:r>
          </w:p>
        </w:tc>
        <w:tc>
          <w:tcPr>
            <w:tcW w:w="3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</w:rPr>
            </w:pPr>
            <w:r w:rsidRPr="00952B6A">
              <w:rPr>
                <w:rFonts w:ascii="&quot;Times New Roman&quot;" w:hAnsi="&quot;Times New Roman&quot;" w:cs="Arial"/>
                <w:sz w:val="18"/>
              </w:rPr>
              <w:t>Наименование учреждения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</w:rPr>
            </w:pPr>
            <w:r w:rsidRPr="00952B6A">
              <w:rPr>
                <w:rFonts w:ascii="&quot;Times New Roman&quot;" w:hAnsi="&quot;Times New Roman&quot;" w:cs="Arial" w:hint="eastAsia"/>
                <w:sz w:val="18"/>
              </w:rPr>
              <w:t>Э</w:t>
            </w:r>
            <w:r w:rsidRPr="00952B6A">
              <w:rPr>
                <w:rFonts w:ascii="&quot;Times New Roman&quot;" w:hAnsi="&quot;Times New Roman&quot;" w:cs="Arial"/>
                <w:sz w:val="18"/>
              </w:rPr>
              <w:t xml:space="preserve">ксперты 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</w:rPr>
            </w:pPr>
            <w:r w:rsidRPr="00952B6A">
              <w:rPr>
                <w:rFonts w:ascii="&quot;Times New Roman&quot;" w:hAnsi="&quot;Times New Roman&quot;" w:cs="Arial"/>
                <w:sz w:val="18"/>
              </w:rPr>
              <w:t>Единица измерения (значение показателя)</w:t>
            </w:r>
          </w:p>
        </w:tc>
        <w:tc>
          <w:tcPr>
            <w:tcW w:w="1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</w:rPr>
            </w:pPr>
            <w:r w:rsidRPr="00952B6A">
              <w:rPr>
                <w:rFonts w:ascii="&quot;Times New Roman&quot;" w:hAnsi="&quot;Times New Roman&quot;" w:cs="Arial"/>
                <w:sz w:val="18"/>
              </w:rPr>
              <w:t>Результаты (итоговое значение показателя)</w:t>
            </w:r>
          </w:p>
        </w:tc>
        <w:tc>
          <w:tcPr>
            <w:tcW w:w="1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</w:rPr>
            </w:pPr>
            <w:r w:rsidRPr="00952B6A">
              <w:rPr>
                <w:rFonts w:ascii="&quot;Times New Roman&quot;" w:hAnsi="&quot;Times New Roman&quot;" w:cs="Arial"/>
                <w:sz w:val="18"/>
              </w:rPr>
              <w:t>% качества</w:t>
            </w:r>
          </w:p>
        </w:tc>
      </w:tr>
      <w:tr w:rsidR="00952B6A" w:rsidRPr="00952B6A" w:rsidTr="00952B6A">
        <w:trPr>
          <w:trHeight w:val="1860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sz w:val="18"/>
                <w:szCs w:val="24"/>
              </w:rPr>
              <w:t>1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952B6A">
              <w:rPr>
                <w:rFonts w:ascii="Arial" w:hAnsi="Arial" w:cs="Arial"/>
                <w:color w:val="000000"/>
                <w:sz w:val="18"/>
              </w:rPr>
              <w:t>1614004263-161401001-МУНИЦИПАЛЬНОЕ БЮДЖЕТНОЕ ОБЩЕОБРАЗОВАТЕЛЬНОЕ УЧРЕЖДЕНИЕ "АДАВ-ТУЛУМБАЕВСКАЯ СРЕДНЯЯ ОБЩЕОБРАЗОВАТЕЛЬНАЯ ШКОЛА БУИНСКОГО МУНИЦИПАЛЬНОГО РАЙОНА РЕСПУБЛИКИ ТАТАРСТАН"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sz w:val="18"/>
                <w:szCs w:val="24"/>
              </w:rPr>
              <w:t>160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sz w:val="18"/>
                <w:szCs w:val="24"/>
              </w:rPr>
              <w:t>131,5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color w:val="FF0000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color w:val="FF0000"/>
                <w:sz w:val="18"/>
                <w:szCs w:val="24"/>
              </w:rPr>
              <w:t>82,19</w:t>
            </w:r>
          </w:p>
        </w:tc>
      </w:tr>
      <w:tr w:rsidR="00952B6A" w:rsidRPr="00952B6A" w:rsidTr="00952B6A">
        <w:trPr>
          <w:trHeight w:val="1860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color w:val="000000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color w:val="000000"/>
                <w:sz w:val="18"/>
                <w:szCs w:val="24"/>
              </w:rPr>
              <w:t>2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952B6A">
              <w:rPr>
                <w:rFonts w:ascii="Arial" w:hAnsi="Arial" w:cs="Arial"/>
                <w:color w:val="000000"/>
                <w:sz w:val="18"/>
              </w:rPr>
              <w:t>1614004440-161401001-МУНИЦИПАЛЬНОЕ БЮДЖЕТНОЕ ОБЩЕОБРАЗОВАТЕЛЬНОЕ УЧРЕЖДЕНИЕ "НОВОТИНЧАЛИНСКАЯ СРЕДНЯЯ ОБЩЕОБРАЗОВАТЕЛЬНАЯ ШКОЛА ИМЕНИ Н.Г.ФАИЗОВА БУИНСКОГО МУНИЦИПАЛЬНОГО РАЙОНА РЕСПУБЛИКИ ТАТАРСТАН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sz w:val="18"/>
                <w:szCs w:val="24"/>
              </w:rPr>
              <w:t>160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sz w:val="18"/>
                <w:szCs w:val="24"/>
              </w:rPr>
              <w:t>124,5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color w:val="FF0000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color w:val="FF0000"/>
                <w:sz w:val="18"/>
                <w:szCs w:val="24"/>
              </w:rPr>
              <w:t>77,81</w:t>
            </w:r>
          </w:p>
        </w:tc>
      </w:tr>
      <w:tr w:rsidR="00952B6A" w:rsidRPr="00952B6A" w:rsidTr="00952B6A">
        <w:trPr>
          <w:trHeight w:val="1860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color w:val="000000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color w:val="000000"/>
                <w:sz w:val="18"/>
                <w:szCs w:val="24"/>
              </w:rPr>
              <w:t>3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Calibri&quot;" w:hAnsi="&quot;Calibri&quot;" w:cs="Arial"/>
                <w:color w:val="000000"/>
                <w:sz w:val="18"/>
                <w:szCs w:val="22"/>
              </w:rPr>
            </w:pPr>
            <w:r w:rsidRPr="00952B6A">
              <w:rPr>
                <w:rFonts w:ascii="&quot;Calibri&quot;" w:hAnsi="&quot;Calibri&quot;" w:cs="Arial"/>
                <w:color w:val="000000"/>
                <w:sz w:val="18"/>
                <w:szCs w:val="22"/>
              </w:rPr>
              <w:t>1614004432-161401001-МУНИЦИПАЛЬНОЕ БЮДЖЕТНОЕ ОБЩЕОБРАЗОВАТЕЛЬНОЕ УЧРЕЖДЕНИЕ "СОРОК-САЙДАКСКАЯ ОСНОВНАЯ ОБЩЕОБРАЗОВАТЕЛЬНАЯ ШКОЛА БУИНСКОГО МУНИЦИПАЛЬНОГО РАЙОНА РЕСПУБЛИКИ ТАТАРСТАН"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sz w:val="18"/>
                <w:szCs w:val="24"/>
              </w:rPr>
              <w:t>160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sz w:val="18"/>
                <w:szCs w:val="24"/>
              </w:rPr>
              <w:t>100,5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color w:val="FF0000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color w:val="FF0000"/>
                <w:sz w:val="18"/>
                <w:szCs w:val="24"/>
              </w:rPr>
              <w:t>62,81</w:t>
            </w:r>
          </w:p>
        </w:tc>
      </w:tr>
      <w:tr w:rsidR="00952B6A" w:rsidRPr="00952B6A" w:rsidTr="00952B6A">
        <w:trPr>
          <w:trHeight w:val="1860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color w:val="000000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color w:val="000000"/>
                <w:sz w:val="18"/>
                <w:szCs w:val="24"/>
              </w:rPr>
              <w:t>4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952B6A">
              <w:rPr>
                <w:rFonts w:ascii="Arial" w:hAnsi="Arial" w:cs="Arial"/>
                <w:color w:val="000000"/>
                <w:sz w:val="18"/>
              </w:rPr>
              <w:t>1614004390-161401001-МУНИЦИПАЛЬНОЕ БЮДЖЕТНОЕ ОБЩЕОБРАЗОВАТЕЛЬНОЕ УЧРЕЖДЕНИЕ "КОШКИ-ТЕНЯКОВСКАЯ ОСНОВНАЯ ОБЩЕОБРАЗОВАТЕЛЬНАЯ ШКОЛА БУИНСКОГО МУНИЦИПАЛЬНОГО РАЙОНА РЕСПУБЛИКИ ТАТ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sz w:val="18"/>
                <w:szCs w:val="24"/>
              </w:rPr>
              <w:t>160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  <w:r>
              <w:rPr>
                <w:rFonts w:ascii="&quot;Times New Roman&quot;" w:hAnsi="&quot;Times New Roman&quot;" w:cs="Arial"/>
                <w:sz w:val="18"/>
                <w:szCs w:val="24"/>
              </w:rPr>
              <w:t>116,5</w:t>
            </w:r>
            <w:bookmarkStart w:id="0" w:name="_GoBack"/>
            <w:bookmarkEnd w:id="0"/>
            <w:r w:rsidRPr="00952B6A">
              <w:rPr>
                <w:rFonts w:ascii="&quot;Times New Roman&quot;" w:hAnsi="&quot;Times New Roman&quot;" w:cs="Arial"/>
                <w:sz w:val="18"/>
                <w:szCs w:val="24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color w:val="FF0000"/>
                <w:sz w:val="18"/>
                <w:szCs w:val="24"/>
              </w:rPr>
            </w:pPr>
            <w:r>
              <w:rPr>
                <w:rFonts w:ascii="&quot;Times New Roman&quot;" w:hAnsi="&quot;Times New Roman&quot;" w:cs="Arial"/>
                <w:color w:val="FF0000"/>
                <w:sz w:val="18"/>
                <w:szCs w:val="24"/>
              </w:rPr>
              <w:t>72,81</w:t>
            </w:r>
            <w:r w:rsidRPr="00952B6A">
              <w:rPr>
                <w:rFonts w:ascii="&quot;Times New Roman&quot;" w:hAnsi="&quot;Times New Roman&quot;" w:cs="Arial"/>
                <w:color w:val="FF0000"/>
                <w:sz w:val="18"/>
                <w:szCs w:val="24"/>
              </w:rPr>
              <w:t> </w:t>
            </w:r>
          </w:p>
        </w:tc>
      </w:tr>
      <w:tr w:rsidR="00952B6A" w:rsidRPr="00952B6A" w:rsidTr="00952B6A">
        <w:trPr>
          <w:trHeight w:val="1860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color w:val="000000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color w:val="000000"/>
                <w:sz w:val="18"/>
                <w:szCs w:val="24"/>
              </w:rPr>
              <w:t>5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952B6A">
              <w:rPr>
                <w:rFonts w:ascii="Arial" w:hAnsi="Arial" w:cs="Arial"/>
                <w:color w:val="000000"/>
                <w:sz w:val="18"/>
              </w:rPr>
              <w:t xml:space="preserve">1614004383-161401001-МУНИЦИПАЛЬНОЕ БЮДЖЕТНОЕ ОБЩЕОБРАЗОВАТЕЛЬНОЕ УЧРЕЖДЕНИЕ "БОЛЬШЕ-ФРОЛОВСКАЯ ОСНОВНАЯ ОБЩЕОБРАЗОВАТЕЛЬНАЯ ШКОЛА </w:t>
            </w:r>
            <w:proofErr w:type="gramStart"/>
            <w:r w:rsidRPr="00952B6A">
              <w:rPr>
                <w:rFonts w:ascii="Arial" w:hAnsi="Arial" w:cs="Arial"/>
                <w:color w:val="000000"/>
                <w:sz w:val="18"/>
              </w:rPr>
              <w:t>ИМЕНИ ГЕРОЯ СОВЕТСКОГО СОЮЗА ШАФРАНОВА ПЕТРА ГРИГОРЬЕВИЧА</w:t>
            </w:r>
            <w:proofErr w:type="gramEnd"/>
            <w:r w:rsidRPr="00952B6A">
              <w:rPr>
                <w:rFonts w:ascii="Arial" w:hAnsi="Arial" w:cs="Arial"/>
                <w:color w:val="000000"/>
                <w:sz w:val="18"/>
              </w:rPr>
              <w:t xml:space="preserve"> БУИНСКОГО МУНИЦИПАЛЬНОГО РАЙОНА РЕСПУБЛИКИ ТАТАРСТАН"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sz w:val="18"/>
                <w:szCs w:val="24"/>
              </w:rPr>
              <w:t>160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sz w:val="18"/>
                <w:szCs w:val="24"/>
              </w:rPr>
              <w:t>116,125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color w:val="FF0000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color w:val="FF0000"/>
                <w:sz w:val="18"/>
                <w:szCs w:val="24"/>
              </w:rPr>
              <w:t>72,58</w:t>
            </w:r>
          </w:p>
        </w:tc>
      </w:tr>
      <w:tr w:rsidR="00952B6A" w:rsidRPr="00952B6A" w:rsidTr="00952B6A">
        <w:trPr>
          <w:trHeight w:val="1860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color w:val="000000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color w:val="000000"/>
                <w:sz w:val="18"/>
                <w:szCs w:val="24"/>
              </w:rPr>
              <w:t>6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952B6A">
              <w:rPr>
                <w:rFonts w:ascii="Arial" w:hAnsi="Arial" w:cs="Arial"/>
                <w:color w:val="000000"/>
                <w:sz w:val="18"/>
              </w:rPr>
              <w:t>1614004376-161401001-МУНИЦИПАЛЬНОЕ БЮДЖЕТНОЕ ОБЩЕОБРАЗОВАТЕЛЬНОЕ УЧРЕЖДЕНИЕ "КАЙБИЦКАЯ ОСНОВНАЯ ОБЩЕОБРАЗОВАТЕЛЬНАЯ ШКОЛА БУИНСКОГО МУНИЦИПАЛЬНОГО РАЙОНА РЕСПУБЛИКИ ТАТАРСТАН"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sz w:val="18"/>
                <w:szCs w:val="24"/>
              </w:rPr>
              <w:t>160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sz w:val="18"/>
                <w:szCs w:val="24"/>
              </w:rPr>
              <w:t>110,5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color w:val="FF0000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color w:val="FF0000"/>
                <w:sz w:val="18"/>
                <w:szCs w:val="24"/>
              </w:rPr>
              <w:t>69,06</w:t>
            </w:r>
          </w:p>
        </w:tc>
      </w:tr>
      <w:tr w:rsidR="00952B6A" w:rsidRPr="00952B6A" w:rsidTr="00952B6A">
        <w:trPr>
          <w:trHeight w:val="1860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color w:val="000000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color w:val="000000"/>
                <w:sz w:val="18"/>
                <w:szCs w:val="24"/>
              </w:rPr>
              <w:lastRenderedPageBreak/>
              <w:t>7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952B6A">
              <w:rPr>
                <w:rFonts w:ascii="Arial" w:hAnsi="Arial" w:cs="Arial"/>
                <w:color w:val="000000"/>
                <w:sz w:val="18"/>
              </w:rPr>
              <w:t>1614004351-161401001-МУНИЦИПАЛЬНОЕ БЮДЖЕТНОЕ ОБЩЕОБРАЗОВАТЕЛЬНОЕ УЧРЕЖДЕНИЕ "РАКОВСКАЯ ОСНОВНАЯ ОБЩЕОБРАЗОВАТЕЛЬНАЯ ШКОЛА БУИНСКОГО МУНИЦИПАЛЬНОГО РАЙОНА РЕСПУБЛИКИ ТАТАРСТАН"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sz w:val="18"/>
                <w:szCs w:val="24"/>
              </w:rPr>
              <w:t>160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sz w:val="18"/>
                <w:szCs w:val="24"/>
              </w:rPr>
              <w:t>100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color w:val="FF0000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color w:val="FF0000"/>
                <w:sz w:val="18"/>
                <w:szCs w:val="24"/>
              </w:rPr>
              <w:t>62,5</w:t>
            </w:r>
          </w:p>
        </w:tc>
      </w:tr>
      <w:tr w:rsidR="00952B6A" w:rsidRPr="00952B6A" w:rsidTr="00952B6A">
        <w:trPr>
          <w:trHeight w:val="1860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color w:val="000000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color w:val="000000"/>
                <w:sz w:val="18"/>
                <w:szCs w:val="24"/>
              </w:rPr>
              <w:t>8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952B6A">
              <w:rPr>
                <w:rFonts w:ascii="Arial" w:hAnsi="Arial" w:cs="Arial"/>
                <w:color w:val="000000"/>
                <w:sz w:val="18"/>
              </w:rPr>
              <w:t>1614004344-161401001-МУНИЦИПАЛЬНОЕ БЮДЖЕТНОЕ ОБЩЕОБРАЗОВАТЕЛЬНОЕ УЧРЕЖДЕНИЕ "АКСУНСКАЯ СРЕДНЯЯ ОБЩЕОБРАЗОВАТЕЛЬНАЯ ШКОЛА БУИНСКОГО МУНИЦИПАЛЬНОГО РАЙОНА РЕСПУБЛИКИ ТАТАРСТАН"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sz w:val="18"/>
                <w:szCs w:val="24"/>
              </w:rPr>
              <w:t>160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sz w:val="18"/>
                <w:szCs w:val="24"/>
              </w:rPr>
              <w:t>120.75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color w:val="FF0000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color w:val="FF0000"/>
                <w:sz w:val="18"/>
                <w:szCs w:val="24"/>
              </w:rPr>
              <w:t>75.46</w:t>
            </w:r>
          </w:p>
        </w:tc>
      </w:tr>
      <w:tr w:rsidR="00952B6A" w:rsidRPr="00952B6A" w:rsidTr="00952B6A">
        <w:trPr>
          <w:trHeight w:val="1860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color w:val="000000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color w:val="000000"/>
                <w:sz w:val="18"/>
                <w:szCs w:val="24"/>
              </w:rPr>
              <w:t>9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952B6A">
              <w:rPr>
                <w:rFonts w:ascii="Arial" w:hAnsi="Arial" w:cs="Arial"/>
                <w:color w:val="000000"/>
                <w:sz w:val="18"/>
              </w:rPr>
              <w:t>1614004312-161401001-МУНИЦИПАЛЬНОЕ БЮДЖЕТНОЕ ОБЩЕОБРАЗОВАТЕЛЬНОЕ УЧРЕЖДЕНИЕ "АЛЬКЕЕВСКАЯ ОСНОВНАЯ ОБЩЕОБРАЗОВАТЕЛЬНАЯ ШКОЛА БУИНСКОГО МУНИЦИПАЛЬНОГО РАЙОНА РЕСПУБЛИКИ ТАТАРСТАН"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sz w:val="18"/>
                <w:szCs w:val="24"/>
              </w:rPr>
              <w:t>160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sz w:val="18"/>
                <w:szCs w:val="24"/>
              </w:rPr>
              <w:t>105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color w:val="FF0000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color w:val="FF0000"/>
                <w:sz w:val="18"/>
                <w:szCs w:val="24"/>
              </w:rPr>
              <w:t>65,63</w:t>
            </w:r>
          </w:p>
        </w:tc>
      </w:tr>
      <w:tr w:rsidR="00952B6A" w:rsidRPr="00952B6A" w:rsidTr="00952B6A">
        <w:trPr>
          <w:trHeight w:val="1860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color w:val="000000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color w:val="000000"/>
                <w:sz w:val="18"/>
                <w:szCs w:val="24"/>
              </w:rPr>
              <w:t>10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952B6A">
              <w:rPr>
                <w:rFonts w:ascii="Arial" w:hAnsi="Arial" w:cs="Arial"/>
                <w:color w:val="000000"/>
                <w:sz w:val="18"/>
              </w:rPr>
              <w:t>1614004295-161401001-МУНИЦИПАЛЬНОЕ БЮДЖЕТНОЕ ОБЩЕОБРАЗОВАТЕЛЬНОЕ УЧРЕЖДЕНИЕ "ЧЕРКИ-КИЛЬДУРАЗСКАЯ СРЕДНЯЯ ОБЩЕОБРАЗОВАТЕЛЬНАЯ ШКОЛА БУИНСКОГО МУНИЦИПАЛЬНОГО РАЙОНА РЕСПУБЛИКИ ТАТАРСТАН"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sz w:val="18"/>
                <w:szCs w:val="24"/>
              </w:rPr>
              <w:t>160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sz w:val="18"/>
                <w:szCs w:val="24"/>
              </w:rPr>
              <w:t>124,15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color w:val="FF0000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color w:val="FF0000"/>
                <w:sz w:val="18"/>
                <w:szCs w:val="24"/>
              </w:rPr>
              <w:t>77,59</w:t>
            </w:r>
          </w:p>
        </w:tc>
      </w:tr>
      <w:tr w:rsidR="00952B6A" w:rsidRPr="00952B6A" w:rsidTr="00952B6A">
        <w:trPr>
          <w:trHeight w:val="1860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color w:val="000000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color w:val="000000"/>
                <w:sz w:val="18"/>
                <w:szCs w:val="24"/>
              </w:rPr>
              <w:t>11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952B6A">
              <w:rPr>
                <w:rFonts w:ascii="Arial" w:hAnsi="Arial" w:cs="Arial"/>
                <w:color w:val="000000"/>
                <w:sz w:val="18"/>
              </w:rPr>
              <w:t>1614005228-161401001-МУНИЦИПАЛЬНОЕ БЮДЖЕТНОЕ ОБЩЕОБРАЗОВАТЕЛЬНОЕ УЧРЕЖДЕНИЕ "ЧЕРКИ-ГРИШИНСКАЯ ОСНОВНАЯ ОБЩЕОБРАЗОВАТЕЛЬНАЯ ШКОЛА БУИНСКОГО МУНИЦИПАЛЬНОГО РАЙОНА РЕСПУБЛИКИ ТАТАРСТАН"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sz w:val="18"/>
                <w:szCs w:val="24"/>
              </w:rPr>
              <w:t>160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sz w:val="18"/>
                <w:szCs w:val="24"/>
              </w:rPr>
              <w:t>130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color w:val="FF0000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color w:val="FF0000"/>
                <w:sz w:val="18"/>
                <w:szCs w:val="24"/>
              </w:rPr>
              <w:t>81,25</w:t>
            </w:r>
          </w:p>
        </w:tc>
      </w:tr>
      <w:tr w:rsidR="00952B6A" w:rsidRPr="00952B6A" w:rsidTr="00952B6A">
        <w:trPr>
          <w:trHeight w:val="1860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color w:val="000000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color w:val="000000"/>
                <w:sz w:val="18"/>
                <w:szCs w:val="24"/>
              </w:rPr>
              <w:t>12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952B6A">
              <w:rPr>
                <w:rFonts w:ascii="Arial" w:hAnsi="Arial" w:cs="Arial"/>
                <w:color w:val="000000"/>
                <w:sz w:val="18"/>
              </w:rPr>
              <w:t>1614005203-161401001-МУНИЦИПАЛЬНОЕ БЮДЖЕТНОЕ ОБЩЕОБРАЗОВАТЕЛЬНОЕ УЧРЕЖДЕНИЕ "ПРОТОПОПОВСКАЯ СРЕДНЯЯ ОБЩЕОБРАЗОВАТЕЛЬНАЯ ШКОЛА БУИНСКОГО МУНИЦИПАЛЬНОГО РАЙОНА РЕСПУБЛИКИ ТАТАРСТАН"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sz w:val="18"/>
                <w:szCs w:val="24"/>
              </w:rPr>
              <w:t>160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sz w:val="18"/>
                <w:szCs w:val="24"/>
              </w:rPr>
              <w:t>116,4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color w:val="FF0000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color w:val="FF0000"/>
                <w:sz w:val="18"/>
                <w:szCs w:val="24"/>
              </w:rPr>
              <w:t>72,75</w:t>
            </w:r>
          </w:p>
        </w:tc>
      </w:tr>
      <w:tr w:rsidR="00952B6A" w:rsidRPr="00952B6A" w:rsidTr="00952B6A">
        <w:trPr>
          <w:trHeight w:val="1860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color w:val="000000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color w:val="000000"/>
                <w:sz w:val="18"/>
                <w:szCs w:val="24"/>
              </w:rPr>
              <w:t>13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952B6A">
              <w:rPr>
                <w:rFonts w:ascii="Arial" w:hAnsi="Arial" w:cs="Arial"/>
                <w:color w:val="000000"/>
                <w:sz w:val="18"/>
              </w:rPr>
              <w:t>1614005130-161401001-МУНИЦИПАЛЬНОЕ БЮДЖЕТНОЕ ОБЩЕОБРАЗОВАТЕЛЬНОЕ УЧРЕЖДЕНИЕ "КАМБРОДСКАЯ ОСНОВНАЯ ОБЩЕОБРАЗОВАТЕЛЬНАЯ ШКОЛА БУИНСКОГО МУНИЦИПАЛЬНОГО РАЙОНА РЕСПУБЛИКИ ТАТАРСТАН"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sz w:val="18"/>
                <w:szCs w:val="24"/>
              </w:rPr>
              <w:t>160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sz w:val="18"/>
                <w:szCs w:val="24"/>
              </w:rPr>
              <w:t>117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color w:val="FF0000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color w:val="FF0000"/>
                <w:sz w:val="18"/>
                <w:szCs w:val="24"/>
              </w:rPr>
              <w:t>73,125</w:t>
            </w:r>
          </w:p>
        </w:tc>
      </w:tr>
      <w:tr w:rsidR="00952B6A" w:rsidRPr="00952B6A" w:rsidTr="00952B6A">
        <w:trPr>
          <w:trHeight w:val="1860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color w:val="000000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color w:val="000000"/>
                <w:sz w:val="18"/>
                <w:szCs w:val="24"/>
              </w:rPr>
              <w:lastRenderedPageBreak/>
              <w:t>14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952B6A">
              <w:rPr>
                <w:rFonts w:ascii="Arial" w:hAnsi="Arial" w:cs="Arial"/>
                <w:color w:val="000000"/>
                <w:sz w:val="18"/>
              </w:rPr>
              <w:t>1614005108-161401001-МУНИЦИПАЛЬНОЕ БЮДЖЕТНОЕ ОБЩЕОБРАЗОВАТЕЛЬНОЕ УЧРЕЖДЕНИЕ "МЕЩЕРЯКОВСКАЯ ОСНОВНАЯ ОБЩЕОБРАЗОВАТЕЛЬНАЯ ШКОЛА БУИНСКОГО МУНИЦИПАЛЬНОГО РАЙОНА РЕСПУБЛИКИ ТАТАРСТАН"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sz w:val="18"/>
                <w:szCs w:val="24"/>
              </w:rPr>
              <w:t>160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sz w:val="18"/>
                <w:szCs w:val="24"/>
              </w:rPr>
              <w:t>123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color w:val="FF0000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color w:val="FF0000"/>
                <w:sz w:val="18"/>
                <w:szCs w:val="24"/>
              </w:rPr>
              <w:t>76,87</w:t>
            </w:r>
          </w:p>
        </w:tc>
      </w:tr>
      <w:tr w:rsidR="00952B6A" w:rsidRPr="00952B6A" w:rsidTr="00952B6A">
        <w:trPr>
          <w:trHeight w:val="1860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color w:val="000000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color w:val="000000"/>
                <w:sz w:val="18"/>
                <w:szCs w:val="24"/>
              </w:rPr>
              <w:t>15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952B6A">
              <w:rPr>
                <w:rFonts w:ascii="Arial" w:hAnsi="Arial" w:cs="Arial"/>
                <w:color w:val="000000"/>
                <w:sz w:val="18"/>
              </w:rPr>
              <w:t>1614004986-161401001-МУНИЦИПАЛЬНОЕ БЮДЖЕТНОЕ ОБЩЕОБРАЗОВАТЕЛЬНОЕ УЧРЕЖДЕНИЕ "СТАРОСТУДЕНЕЦКАЯ СРЕДНЯЯ ОБЩЕОБРАЗОВАТЕЛЬНАЯ ШКОЛА БУИНСКОГО МУНИЦИПАЛЬНОГО РАЙОНА РЕСПУБЛИКИ ТАТАРСТАН"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sz w:val="18"/>
                <w:szCs w:val="24"/>
              </w:rPr>
              <w:t>160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sz w:val="18"/>
                <w:szCs w:val="24"/>
              </w:rPr>
              <w:t>121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color w:val="FF0000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color w:val="FF0000"/>
                <w:sz w:val="18"/>
                <w:szCs w:val="24"/>
              </w:rPr>
              <w:t>75,6</w:t>
            </w:r>
          </w:p>
        </w:tc>
      </w:tr>
      <w:tr w:rsidR="00952B6A" w:rsidRPr="00952B6A" w:rsidTr="00952B6A">
        <w:trPr>
          <w:trHeight w:val="1860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color w:val="000000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color w:val="000000"/>
                <w:sz w:val="18"/>
                <w:szCs w:val="24"/>
              </w:rPr>
              <w:t>16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952B6A">
              <w:rPr>
                <w:rFonts w:ascii="Arial" w:hAnsi="Arial" w:cs="Arial"/>
                <w:color w:val="000000"/>
                <w:sz w:val="18"/>
              </w:rPr>
              <w:t>1614004778-161401001-МУНИЦИПАЛЬНОЕ БЮДЖЕТНОЕ ОБЩЕОБРАЗОВАТЕЛЬНОЕ УЧРЕЖДЕНИЕ "СТАРО-ТИНЧАЛИНСКАЯ ОСНОВНАЯ ОБЩЕОБРАЗОВАТЕЛЬНАЯ ШКОЛА ИМЕНИ ГУМЕРА ГАЛИ БУИНСКОГО МУНИЦИПАЛЬНОГО РАЙОНА РЕСПУБЛИКИ ТАТАРСТАН"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sz w:val="18"/>
                <w:szCs w:val="24"/>
              </w:rPr>
              <w:t>160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sz w:val="18"/>
                <w:szCs w:val="24"/>
              </w:rPr>
              <w:t>113,5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color w:val="FF0000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color w:val="FF0000"/>
                <w:sz w:val="18"/>
                <w:szCs w:val="24"/>
              </w:rPr>
              <w:t>70,93</w:t>
            </w:r>
          </w:p>
        </w:tc>
      </w:tr>
      <w:tr w:rsidR="00952B6A" w:rsidRPr="00952B6A" w:rsidTr="00952B6A">
        <w:trPr>
          <w:trHeight w:val="1860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color w:val="000000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color w:val="000000"/>
                <w:sz w:val="18"/>
                <w:szCs w:val="24"/>
              </w:rPr>
              <w:t>17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952B6A">
              <w:rPr>
                <w:rFonts w:ascii="Arial" w:hAnsi="Arial" w:cs="Arial"/>
                <w:color w:val="000000"/>
                <w:sz w:val="18"/>
              </w:rPr>
              <w:t>1614004721-161401001-МУНИЦИПАЛЬНОЕ БЮДЖЕТНОЕ ОБЩЕОБРАЗОВАТЕЛЬНОЕ УЧРЕЖДЕНИЕ "НОВ</w:t>
            </w:r>
            <w:proofErr w:type="gramStart"/>
            <w:r w:rsidRPr="00952B6A">
              <w:rPr>
                <w:rFonts w:ascii="Arial" w:hAnsi="Arial" w:cs="Arial"/>
                <w:color w:val="000000"/>
                <w:sz w:val="18"/>
              </w:rPr>
              <w:t>О-</w:t>
            </w:r>
            <w:proofErr w:type="gramEnd"/>
            <w:r w:rsidRPr="00952B6A">
              <w:rPr>
                <w:rFonts w:ascii="Arial" w:hAnsi="Arial" w:cs="Arial"/>
                <w:color w:val="000000"/>
                <w:sz w:val="18"/>
              </w:rPr>
              <w:t xml:space="preserve"> ЧЕЧКАБСКАЯ СРЕДНЯЯ ОБЩЕОБРАЗОВАТЕЛЬНАЯ ШКОЛА БУИНСКОГО МУНИЦИПАЛЬНОГО РАЙОНА РЕСПУБЛИКИ ТАТАРСТАН"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sz w:val="18"/>
                <w:szCs w:val="24"/>
              </w:rPr>
              <w:t>160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2B6A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952B6A">
              <w:rPr>
                <w:rFonts w:ascii="Arial" w:hAnsi="Arial" w:cs="Arial"/>
                <w:color w:val="FF0000"/>
                <w:sz w:val="18"/>
                <w:szCs w:val="18"/>
              </w:rPr>
              <w:t>85,63%</w:t>
            </w:r>
          </w:p>
        </w:tc>
      </w:tr>
      <w:tr w:rsidR="00952B6A" w:rsidRPr="00952B6A" w:rsidTr="00952B6A">
        <w:trPr>
          <w:trHeight w:val="1860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color w:val="000000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color w:val="000000"/>
                <w:sz w:val="18"/>
                <w:szCs w:val="24"/>
              </w:rPr>
              <w:t>18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952B6A">
              <w:rPr>
                <w:rFonts w:ascii="Arial" w:hAnsi="Arial" w:cs="Arial"/>
                <w:color w:val="000000"/>
                <w:sz w:val="18"/>
              </w:rPr>
              <w:t xml:space="preserve">1614004697-161401001-МУНИЦИПАЛЬНОЕ БЮДЖЕТНОЕ ОБЩЕОБРАЗОВАТЕЛЬНОЕ УЧРЕЖДЕНИЕ "ЧУВАШСКО-КИЩАКОВСКАЯ СРЕДНЯЯ ОБЩЕОБРАЗОВАТЕЛЬНАЯ ШКОЛА БУИНСКОГО МУНИЦИПАЛЬНОГО РАЙОНА РЕСПУБЛИКИ </w:t>
            </w:r>
            <w:proofErr w:type="gramStart"/>
            <w:r w:rsidRPr="00952B6A">
              <w:rPr>
                <w:rFonts w:ascii="Arial" w:hAnsi="Arial" w:cs="Arial"/>
                <w:color w:val="000000"/>
                <w:sz w:val="18"/>
              </w:rPr>
              <w:t>ТАТ АРСТАН</w:t>
            </w:r>
            <w:proofErr w:type="gramEnd"/>
            <w:r w:rsidRPr="00952B6A">
              <w:rPr>
                <w:rFonts w:ascii="Arial" w:hAnsi="Arial" w:cs="Arial"/>
                <w:color w:val="000000"/>
                <w:sz w:val="18"/>
              </w:rPr>
              <w:t>"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sz w:val="18"/>
                <w:szCs w:val="24"/>
              </w:rPr>
              <w:t>160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sz w:val="18"/>
                <w:szCs w:val="24"/>
              </w:rPr>
              <w:t>113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color w:val="FF0000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color w:val="FF0000"/>
                <w:sz w:val="18"/>
                <w:szCs w:val="24"/>
              </w:rPr>
              <w:t>70.6</w:t>
            </w:r>
          </w:p>
        </w:tc>
      </w:tr>
      <w:tr w:rsidR="00952B6A" w:rsidRPr="00952B6A" w:rsidTr="00952B6A">
        <w:trPr>
          <w:trHeight w:val="1860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color w:val="000000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color w:val="000000"/>
                <w:sz w:val="18"/>
                <w:szCs w:val="24"/>
              </w:rPr>
              <w:t>19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952B6A">
              <w:rPr>
                <w:rFonts w:ascii="Arial" w:hAnsi="Arial" w:cs="Arial"/>
                <w:color w:val="000000"/>
                <w:sz w:val="18"/>
              </w:rPr>
              <w:t>1614004665-161401001-МУНИЦИПАЛЬНОЕ БЮДЖЕТНОЕ ОБЩЕОБРАЗОВАТЕЛЬНОЕ УЧРЕЖДЕНИЕ "АЛЬШЕЕВСКАЯ СРЕДНЯЯ ОБЩЕОБРАЗОВАТЕЛЬНАЯ ШКОЛА БУИНСКОГО МУНИЦИПАЛЬНОГО РАЙОНА РЕСПУБЛИКИ ТАТАРСТАН"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sz w:val="18"/>
                <w:szCs w:val="24"/>
              </w:rPr>
              <w:t>160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sz w:val="18"/>
                <w:szCs w:val="24"/>
              </w:rPr>
              <w:t>122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color w:val="FF0000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color w:val="FF0000"/>
                <w:sz w:val="18"/>
                <w:szCs w:val="24"/>
              </w:rPr>
              <w:t>76,25</w:t>
            </w:r>
          </w:p>
        </w:tc>
      </w:tr>
      <w:tr w:rsidR="00952B6A" w:rsidRPr="00952B6A" w:rsidTr="00952B6A">
        <w:trPr>
          <w:trHeight w:val="1860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color w:val="000000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color w:val="000000"/>
                <w:sz w:val="18"/>
                <w:szCs w:val="24"/>
              </w:rPr>
              <w:t>20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952B6A">
              <w:rPr>
                <w:rFonts w:ascii="Arial" w:hAnsi="Arial" w:cs="Arial"/>
                <w:color w:val="000000"/>
                <w:sz w:val="18"/>
              </w:rPr>
              <w:t>1614004619-161401001-МУНИЦИПАЛЬНОЕ БЮДЖЕТНОЕ ОБЩЕОБРАЗОВАТЕЛЬНОЕ УЧРЕЖДЕНИЕ "ЭНТУГАНСКАЯ СРЕДНЯЯ ОБЩЕОБРАЗОВАТЕЛЬНАЯ ШКОЛА БУИНСКОГО МУНИЦИПАЛЬНОГО РАЙОНА РЕСПУБЛИКИ ТАТАРСТАН"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sz w:val="18"/>
                <w:szCs w:val="24"/>
              </w:rPr>
              <w:t>160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sz w:val="18"/>
                <w:szCs w:val="24"/>
              </w:rPr>
              <w:t>121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color w:val="FF0000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color w:val="FF0000"/>
                <w:sz w:val="18"/>
                <w:szCs w:val="24"/>
              </w:rPr>
              <w:t>64,2</w:t>
            </w:r>
          </w:p>
        </w:tc>
      </w:tr>
      <w:tr w:rsidR="00952B6A" w:rsidRPr="00952B6A" w:rsidTr="00952B6A">
        <w:trPr>
          <w:trHeight w:val="1860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color w:val="000000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color w:val="000000"/>
                <w:sz w:val="18"/>
                <w:szCs w:val="24"/>
              </w:rPr>
              <w:lastRenderedPageBreak/>
              <w:t>21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952B6A">
              <w:rPr>
                <w:rFonts w:ascii="Arial" w:hAnsi="Arial" w:cs="Arial"/>
                <w:color w:val="000000"/>
                <w:sz w:val="18"/>
              </w:rPr>
              <w:t>1614004464-161401001-МУНИЦИПАЛЬНОЕ БЮДЖЕТНОЕ ОБЩЕОБРАЗОВАТЕЛЬНОЕ УЧРЕЖДЕНИЕ "БИК-УТЕЕВСКАЯ ОСНОВНАЯ ОБЩЕОБРАЗОВАТЕЛЬНАЯ ШКОЛА БУИНСКОГО МУНИЦИПАЛЬНОГО РАЙОНА РЕСПУБЛИКИ ТАТАРСТАН"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sz w:val="18"/>
                <w:szCs w:val="24"/>
              </w:rPr>
              <w:t>160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sz w:val="18"/>
                <w:szCs w:val="24"/>
              </w:rPr>
              <w:t>109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952B6A" w:rsidRPr="00952B6A" w:rsidRDefault="00952B6A" w:rsidP="00952B6A">
            <w:pPr>
              <w:spacing w:line="240" w:lineRule="auto"/>
              <w:jc w:val="center"/>
              <w:rPr>
                <w:rFonts w:ascii="&quot;Times New Roman&quot;" w:hAnsi="&quot;Times New Roman&quot;" w:cs="Arial"/>
                <w:color w:val="FF0000"/>
                <w:sz w:val="18"/>
                <w:szCs w:val="24"/>
              </w:rPr>
            </w:pPr>
            <w:r w:rsidRPr="00952B6A">
              <w:rPr>
                <w:rFonts w:ascii="&quot;Times New Roman&quot;" w:hAnsi="&quot;Times New Roman&quot;" w:cs="Arial"/>
                <w:color w:val="FF0000"/>
                <w:sz w:val="18"/>
                <w:szCs w:val="24"/>
              </w:rPr>
              <w:t>68,125</w:t>
            </w:r>
          </w:p>
        </w:tc>
      </w:tr>
    </w:tbl>
    <w:p w:rsidR="00952B6A" w:rsidRPr="00CF4566" w:rsidRDefault="00952B6A" w:rsidP="00123654">
      <w:pPr>
        <w:pStyle w:val="a3"/>
        <w:tabs>
          <w:tab w:val="left" w:pos="7230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23654" w:rsidRDefault="00123654"/>
    <w:p w:rsidR="00341F55" w:rsidRDefault="00341F55"/>
    <w:sectPr w:rsidR="00341F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&quot;Times New Roman&quot;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&quot;Calibri&quot;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654"/>
    <w:rsid w:val="00123654"/>
    <w:rsid w:val="00341F55"/>
    <w:rsid w:val="00952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4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3654"/>
    <w:pPr>
      <w:spacing w:after="200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4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3654"/>
    <w:pPr>
      <w:spacing w:after="200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0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673</Words>
  <Characters>3842</Characters>
  <Application>Microsoft Office Word</Application>
  <DocSecurity>0</DocSecurity>
  <Lines>32</Lines>
  <Paragraphs>9</Paragraphs>
  <ScaleCrop>false</ScaleCrop>
  <Company/>
  <LinksUpToDate>false</LinksUpToDate>
  <CharactersWithSpaces>4506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2017-08-29T08:30:00Z</dcterms:created>
  <dcterms:modified xsi:type="dcterms:W3CDTF">2017-10-03T14:34:00Z</dcterms:modified>
</cp:coreProperties>
</file>